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6CB9B" w14:textId="77777777" w:rsidR="00C441C8" w:rsidRPr="00381B40" w:rsidRDefault="007D6B4F">
      <w:pPr>
        <w:rPr>
          <w:b/>
          <w:sz w:val="28"/>
          <w:szCs w:val="28"/>
        </w:rPr>
      </w:pPr>
      <w:r w:rsidRPr="00381B40">
        <w:rPr>
          <w:b/>
          <w:sz w:val="28"/>
          <w:szCs w:val="28"/>
        </w:rPr>
        <w:t xml:space="preserve">                                                PLANT A STORY GARDEN</w:t>
      </w:r>
    </w:p>
    <w:p w14:paraId="6C0DAA4F" w14:textId="77777777" w:rsidR="007D6B4F" w:rsidRDefault="007D6B4F"/>
    <w:p w14:paraId="634B90F5" w14:textId="77777777" w:rsidR="007D6B4F" w:rsidRPr="00381B40" w:rsidRDefault="007D6B4F">
      <w:pPr>
        <w:rPr>
          <w:b/>
        </w:rPr>
      </w:pPr>
      <w:r w:rsidRPr="00381B40">
        <w:rPr>
          <w:b/>
        </w:rPr>
        <w:t xml:space="preserve">THIS IS AN ESPECIALLY GOOD PROJECT FOR EASTER – </w:t>
      </w:r>
    </w:p>
    <w:p w14:paraId="6504F55F" w14:textId="77777777" w:rsidR="007D6B4F" w:rsidRDefault="007D6B4F"/>
    <w:p w14:paraId="028E8769" w14:textId="5E8DA882" w:rsidR="00381B40" w:rsidRDefault="00381B40">
      <w:r>
        <w:rPr>
          <w:noProof/>
        </w:rPr>
        <mc:AlternateContent>
          <mc:Choice Requires="wps">
            <w:drawing>
              <wp:anchor distT="0" distB="0" distL="114300" distR="114300" simplePos="0" relativeHeight="251659264" behindDoc="0" locked="0" layoutInCell="1" allowOverlap="1" wp14:anchorId="13B6925A" wp14:editId="08005723">
                <wp:simplePos x="0" y="0"/>
                <wp:positionH relativeFrom="column">
                  <wp:posOffset>3200400</wp:posOffset>
                </wp:positionH>
                <wp:positionV relativeFrom="paragraph">
                  <wp:posOffset>314325</wp:posOffset>
                </wp:positionV>
                <wp:extent cx="22860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49944" w14:textId="72300A3D" w:rsidR="00EA04B7" w:rsidRDefault="00EA04B7">
                            <w:r>
                              <w:rPr>
                                <w:noProof/>
                              </w:rPr>
                              <w:drawing>
                                <wp:inline distT="0" distB="0" distL="0" distR="0" wp14:anchorId="3805B9C6" wp14:editId="642208CA">
                                  <wp:extent cx="2315856"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Rabbit 2.jpeg"/>
                                          <pic:cNvPicPr/>
                                        </pic:nvPicPr>
                                        <pic:blipFill>
                                          <a:blip r:embed="rId6">
                                            <a:extLst>
                                              <a:ext uri="{28A0092B-C50C-407E-A947-70E740481C1C}">
                                                <a14:useLocalDpi xmlns:a14="http://schemas.microsoft.com/office/drawing/2010/main" val="0"/>
                                              </a:ext>
                                            </a:extLst>
                                          </a:blip>
                                          <a:stretch>
                                            <a:fillRect/>
                                          </a:stretch>
                                        </pic:blipFill>
                                        <pic:spPr>
                                          <a:xfrm>
                                            <a:off x="0" y="0"/>
                                            <a:ext cx="2315856" cy="1638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24.75pt;width:18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CsCc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" filled="f" stroked="f">
                <v:textbox>
                  <w:txbxContent>
                    <w:p w14:paraId="20D49944" w14:textId="72300A3D" w:rsidR="00EA04B7" w:rsidRDefault="00EA04B7">
                      <w:r>
                        <w:rPr>
                          <w:noProof/>
                        </w:rPr>
                        <w:drawing>
                          <wp:inline distT="0" distB="0" distL="0" distR="0" wp14:anchorId="3805B9C6" wp14:editId="642208CA">
                            <wp:extent cx="2315856"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Rabbit 2.jpeg"/>
                                    <pic:cNvPicPr/>
                                  </pic:nvPicPr>
                                  <pic:blipFill>
                                    <a:blip r:embed="rId6">
                                      <a:extLst>
                                        <a:ext uri="{28A0092B-C50C-407E-A947-70E740481C1C}">
                                          <a14:useLocalDpi xmlns:a14="http://schemas.microsoft.com/office/drawing/2010/main" val="0"/>
                                        </a:ext>
                                      </a:extLst>
                                    </a:blip>
                                    <a:stretch>
                                      <a:fillRect/>
                                    </a:stretch>
                                  </pic:blipFill>
                                  <pic:spPr>
                                    <a:xfrm>
                                      <a:off x="0" y="0"/>
                                      <a:ext cx="2315856" cy="1638300"/>
                                    </a:xfrm>
                                    <a:prstGeom prst="rect">
                                      <a:avLst/>
                                    </a:prstGeom>
                                  </pic:spPr>
                                </pic:pic>
                              </a:graphicData>
                            </a:graphic>
                          </wp:inline>
                        </w:drawing>
                      </w:r>
                    </w:p>
                  </w:txbxContent>
                </v:textbox>
                <w10:wrap type="square"/>
              </v:shape>
            </w:pict>
          </mc:Fallback>
        </mc:AlternateContent>
      </w:r>
      <w:r w:rsidR="007D6B4F">
        <w:t>MY children really enjoyed planting story gardens at Easter and at Christmas. They are very easy and fun</w:t>
      </w:r>
      <w:r>
        <w:t xml:space="preserve"> for any time of the year.</w:t>
      </w:r>
    </w:p>
    <w:p w14:paraId="1ED9D638" w14:textId="2859DA88" w:rsidR="00381B40" w:rsidRDefault="00EA04B7">
      <w:r>
        <w:rPr>
          <w:noProof/>
        </w:rPr>
        <mc:AlternateContent>
          <mc:Choice Requires="wps">
            <w:drawing>
              <wp:anchor distT="0" distB="0" distL="114300" distR="114300" simplePos="0" relativeHeight="251660288" behindDoc="0" locked="0" layoutInCell="1" allowOverlap="1" wp14:anchorId="1A216501" wp14:editId="74AA5268">
                <wp:simplePos x="0" y="0"/>
                <wp:positionH relativeFrom="column">
                  <wp:posOffset>3200400</wp:posOffset>
                </wp:positionH>
                <wp:positionV relativeFrom="paragraph">
                  <wp:posOffset>41275</wp:posOffset>
                </wp:positionV>
                <wp:extent cx="45719" cy="1143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01F88" w14:textId="77777777" w:rsidR="00EA04B7" w:rsidRDefault="00EA0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52pt;margin-top:3.25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vZtACAAAT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" filled="f" stroked="f">
                <v:textbox>
                  <w:txbxContent>
                    <w:p w14:paraId="0A501F88" w14:textId="77777777" w:rsidR="00EA04B7" w:rsidRDefault="00EA04B7"/>
                  </w:txbxContent>
                </v:textbox>
                <w10:wrap type="square"/>
              </v:shape>
            </w:pict>
          </mc:Fallback>
        </mc:AlternateContent>
      </w:r>
    </w:p>
    <w:p w14:paraId="412DE482" w14:textId="30ED68CA" w:rsidR="007D6B4F" w:rsidRDefault="00381B40">
      <w:r>
        <w:t xml:space="preserve"> </w:t>
      </w:r>
    </w:p>
    <w:p w14:paraId="25FBDBBE" w14:textId="77777777" w:rsidR="00381B40" w:rsidRDefault="007D6B4F">
      <w:r>
        <w:t xml:space="preserve">Start with potting soil, an 8X13 or larger sheet </w:t>
      </w:r>
    </w:p>
    <w:p w14:paraId="18A43761" w14:textId="4A29C0BE" w:rsidR="00B66D3F" w:rsidRDefault="007D6B4F">
      <w:proofErr w:type="gramStart"/>
      <w:r>
        <w:t>cake</w:t>
      </w:r>
      <w:proofErr w:type="gramEnd"/>
      <w:r>
        <w:t xml:space="preserve"> pan, and fast growing seeds.   </w:t>
      </w:r>
    </w:p>
    <w:p w14:paraId="3ED4261F" w14:textId="77777777" w:rsidR="00381B40" w:rsidRDefault="00B66D3F">
      <w:pPr>
        <w:rPr>
          <w:rFonts w:ascii="Verdana" w:eastAsia="Times New Roman" w:hAnsi="Verdana" w:cs="Times New Roman"/>
          <w:color w:val="333333"/>
          <w:sz w:val="23"/>
          <w:szCs w:val="23"/>
          <w:shd w:val="clear" w:color="auto" w:fill="FFFFFF"/>
        </w:rPr>
      </w:pPr>
      <w:r w:rsidRPr="00B66D3F">
        <w:rPr>
          <w:rFonts w:ascii="Verdana" w:eastAsia="Times New Roman" w:hAnsi="Verdana" w:cs="Times New Roman"/>
          <w:color w:val="333333"/>
          <w:sz w:val="23"/>
          <w:szCs w:val="23"/>
          <w:shd w:val="clear" w:color="auto" w:fill="FFFFFF"/>
        </w:rPr>
        <w:t xml:space="preserve">If you provide the correct environmental </w:t>
      </w:r>
    </w:p>
    <w:p w14:paraId="54D7D34B" w14:textId="77777777" w:rsidR="00381B40" w:rsidRDefault="00B66D3F">
      <w:pPr>
        <w:rPr>
          <w:rFonts w:ascii="Verdana" w:eastAsia="Times New Roman" w:hAnsi="Verdana" w:cs="Times New Roman"/>
          <w:color w:val="333333"/>
          <w:sz w:val="23"/>
          <w:szCs w:val="23"/>
          <w:shd w:val="clear" w:color="auto" w:fill="FFFFFF"/>
        </w:rPr>
      </w:pPr>
      <w:proofErr w:type="gramStart"/>
      <w:r w:rsidRPr="00B66D3F">
        <w:rPr>
          <w:rFonts w:ascii="Verdana" w:eastAsia="Times New Roman" w:hAnsi="Verdana" w:cs="Times New Roman"/>
          <w:color w:val="333333"/>
          <w:sz w:val="23"/>
          <w:szCs w:val="23"/>
          <w:shd w:val="clear" w:color="auto" w:fill="FFFFFF"/>
        </w:rPr>
        <w:t>conditions</w:t>
      </w:r>
      <w:proofErr w:type="gramEnd"/>
      <w:r w:rsidRPr="00B66D3F">
        <w:rPr>
          <w:rFonts w:ascii="Verdana" w:eastAsia="Times New Roman" w:hAnsi="Verdana" w:cs="Times New Roman"/>
          <w:color w:val="333333"/>
          <w:sz w:val="23"/>
          <w:szCs w:val="23"/>
          <w:shd w:val="clear" w:color="auto" w:fill="FFFFFF"/>
        </w:rPr>
        <w:t xml:space="preserve">, marigold, cosmos, zinnia and </w:t>
      </w:r>
    </w:p>
    <w:p w14:paraId="68AC95B2" w14:textId="77777777" w:rsidR="00381B40" w:rsidRDefault="00B66D3F">
      <w:pPr>
        <w:rPr>
          <w:rFonts w:ascii="Verdana" w:eastAsia="Times New Roman" w:hAnsi="Verdana" w:cs="Times New Roman"/>
          <w:color w:val="333333"/>
          <w:sz w:val="23"/>
          <w:szCs w:val="23"/>
          <w:shd w:val="clear" w:color="auto" w:fill="FFFFFF"/>
        </w:rPr>
      </w:pPr>
      <w:proofErr w:type="gramStart"/>
      <w:r w:rsidRPr="00B66D3F">
        <w:rPr>
          <w:rFonts w:ascii="Verdana" w:eastAsia="Times New Roman" w:hAnsi="Verdana" w:cs="Times New Roman"/>
          <w:color w:val="333333"/>
          <w:sz w:val="23"/>
          <w:szCs w:val="23"/>
          <w:shd w:val="clear" w:color="auto" w:fill="FFFFFF"/>
        </w:rPr>
        <w:t>dianthus</w:t>
      </w:r>
      <w:proofErr w:type="gramEnd"/>
      <w:r w:rsidRPr="00B66D3F">
        <w:rPr>
          <w:rFonts w:ascii="Verdana" w:eastAsia="Times New Roman" w:hAnsi="Verdana" w:cs="Times New Roman"/>
          <w:color w:val="333333"/>
          <w:sz w:val="23"/>
          <w:szCs w:val="23"/>
          <w:shd w:val="clear" w:color="auto" w:fill="FFFFFF"/>
        </w:rPr>
        <w:t xml:space="preserve"> seed will all sprout within one </w:t>
      </w:r>
    </w:p>
    <w:p w14:paraId="6EED4A25" w14:textId="3FF7B67D" w:rsidR="00B66D3F" w:rsidRDefault="00B66D3F">
      <w:pPr>
        <w:rPr>
          <w:rFonts w:ascii="Verdana" w:eastAsia="Times New Roman" w:hAnsi="Verdana" w:cs="Times New Roman"/>
          <w:color w:val="333333"/>
          <w:sz w:val="23"/>
          <w:szCs w:val="23"/>
          <w:shd w:val="clear" w:color="auto" w:fill="FFFFFF"/>
        </w:rPr>
      </w:pPr>
      <w:proofErr w:type="gramStart"/>
      <w:r w:rsidRPr="00B66D3F">
        <w:rPr>
          <w:rFonts w:ascii="Verdana" w:eastAsia="Times New Roman" w:hAnsi="Verdana" w:cs="Times New Roman"/>
          <w:color w:val="333333"/>
          <w:sz w:val="23"/>
          <w:szCs w:val="23"/>
          <w:shd w:val="clear" w:color="auto" w:fill="FFFFFF"/>
        </w:rPr>
        <w:t>week</w:t>
      </w:r>
      <w:proofErr w:type="gramEnd"/>
      <w:r w:rsidRPr="00B66D3F">
        <w:rPr>
          <w:rFonts w:ascii="Verdana" w:eastAsia="Times New Roman" w:hAnsi="Verdana" w:cs="Times New Roman"/>
          <w:color w:val="333333"/>
          <w:sz w:val="23"/>
          <w:szCs w:val="23"/>
          <w:shd w:val="clear" w:color="auto" w:fill="FFFFFF"/>
        </w:rPr>
        <w:t>.</w:t>
      </w:r>
    </w:p>
    <w:p w14:paraId="1FE54E34" w14:textId="77777777" w:rsidR="00875241" w:rsidRDefault="00875241">
      <w:pPr>
        <w:rPr>
          <w:rFonts w:ascii="Verdana" w:eastAsia="Times New Roman" w:hAnsi="Verdana" w:cs="Times New Roman"/>
          <w:color w:val="333333"/>
          <w:sz w:val="23"/>
          <w:szCs w:val="23"/>
          <w:shd w:val="clear" w:color="auto" w:fill="FFFFFF"/>
        </w:rPr>
      </w:pPr>
    </w:p>
    <w:p w14:paraId="3FD1F1AC" w14:textId="77777777" w:rsidR="00381B40" w:rsidRDefault="00381B40">
      <w:pPr>
        <w:rPr>
          <w:rFonts w:ascii="Verdana" w:eastAsia="Times New Roman" w:hAnsi="Verdana" w:cs="Times New Roman"/>
          <w:color w:val="333333"/>
          <w:sz w:val="23"/>
          <w:szCs w:val="23"/>
          <w:shd w:val="clear" w:color="auto" w:fill="FFFFFF"/>
        </w:rPr>
      </w:pPr>
      <w:r>
        <w:rPr>
          <w:rFonts w:ascii="Verdana" w:eastAsia="Times New Roman" w:hAnsi="Verdana" w:cs="Times New Roman"/>
          <w:color w:val="333333"/>
          <w:sz w:val="23"/>
          <w:szCs w:val="23"/>
          <w:shd w:val="clear" w:color="auto" w:fill="FFFFFF"/>
        </w:rPr>
        <w:t xml:space="preserve">Now if </w:t>
      </w:r>
      <w:r w:rsidR="00875241">
        <w:rPr>
          <w:rFonts w:ascii="Verdana" w:eastAsia="Times New Roman" w:hAnsi="Verdana" w:cs="Times New Roman"/>
          <w:color w:val="333333"/>
          <w:sz w:val="23"/>
          <w:szCs w:val="23"/>
          <w:shd w:val="clear" w:color="auto" w:fill="FFFFFF"/>
        </w:rPr>
        <w:t xml:space="preserve">you have little kids, a cake pan, </w:t>
      </w:r>
    </w:p>
    <w:p w14:paraId="3AF5E9F2" w14:textId="743137CF" w:rsidR="00875241" w:rsidRDefault="00875241">
      <w:pPr>
        <w:rPr>
          <w:rFonts w:ascii="Verdana" w:eastAsia="Times New Roman" w:hAnsi="Verdana" w:cs="Times New Roman"/>
          <w:color w:val="333333"/>
          <w:sz w:val="23"/>
          <w:szCs w:val="23"/>
          <w:shd w:val="clear" w:color="auto" w:fill="FFFFFF"/>
        </w:rPr>
      </w:pPr>
      <w:proofErr w:type="gramStart"/>
      <w:r>
        <w:rPr>
          <w:rFonts w:ascii="Verdana" w:eastAsia="Times New Roman" w:hAnsi="Verdana" w:cs="Times New Roman"/>
          <w:color w:val="333333"/>
          <w:sz w:val="23"/>
          <w:szCs w:val="23"/>
          <w:shd w:val="clear" w:color="auto" w:fill="FFFFFF"/>
        </w:rPr>
        <w:t>and</w:t>
      </w:r>
      <w:proofErr w:type="gramEnd"/>
      <w:r>
        <w:rPr>
          <w:rFonts w:ascii="Verdana" w:eastAsia="Times New Roman" w:hAnsi="Verdana" w:cs="Times New Roman"/>
          <w:color w:val="333333"/>
          <w:sz w:val="23"/>
          <w:szCs w:val="23"/>
          <w:shd w:val="clear" w:color="auto" w:fill="FFFFFF"/>
        </w:rPr>
        <w:t xml:space="preserve"> planting soil, the chances of your providing the correct conditions are  not great. Not great at all.</w:t>
      </w:r>
    </w:p>
    <w:p w14:paraId="1803CB62" w14:textId="77777777" w:rsidR="001A02A8" w:rsidRDefault="00875241">
      <w:pPr>
        <w:rPr>
          <w:rFonts w:ascii="Verdana" w:eastAsia="Times New Roman" w:hAnsi="Verdana" w:cs="Times New Roman"/>
          <w:color w:val="333333"/>
          <w:sz w:val="23"/>
          <w:szCs w:val="23"/>
          <w:shd w:val="clear" w:color="auto" w:fill="FFFFFF"/>
        </w:rPr>
      </w:pPr>
      <w:r>
        <w:rPr>
          <w:rFonts w:ascii="Verdana" w:eastAsia="Times New Roman" w:hAnsi="Verdana" w:cs="Times New Roman"/>
          <w:color w:val="333333"/>
          <w:sz w:val="23"/>
          <w:szCs w:val="23"/>
          <w:shd w:val="clear" w:color="auto" w:fill="FFFFFF"/>
        </w:rPr>
        <w:t>Never mind. Show faith.  Plant the seeds.  Water them. Believe.</w:t>
      </w:r>
      <w:r w:rsidR="001A02A8">
        <w:rPr>
          <w:rFonts w:ascii="Verdana" w:eastAsia="Times New Roman" w:hAnsi="Verdana" w:cs="Times New Roman"/>
          <w:color w:val="333333"/>
          <w:sz w:val="23"/>
          <w:szCs w:val="23"/>
          <w:shd w:val="clear" w:color="auto" w:fill="FFFFFF"/>
        </w:rPr>
        <w:t xml:space="preserve"> </w:t>
      </w:r>
    </w:p>
    <w:p w14:paraId="2154AD87" w14:textId="77777777" w:rsidR="001A02A8" w:rsidRDefault="001A02A8">
      <w:pPr>
        <w:rPr>
          <w:rFonts w:ascii="Verdana" w:eastAsia="Times New Roman" w:hAnsi="Verdana" w:cs="Times New Roman"/>
          <w:color w:val="333333"/>
          <w:sz w:val="23"/>
          <w:szCs w:val="23"/>
          <w:shd w:val="clear" w:color="auto" w:fill="FFFFFF"/>
        </w:rPr>
      </w:pPr>
    </w:p>
    <w:p w14:paraId="071CC694" w14:textId="3727C54A" w:rsidR="00875241" w:rsidRDefault="001A02A8">
      <w:pPr>
        <w:rPr>
          <w:rFonts w:ascii="Verdana" w:eastAsia="Times New Roman" w:hAnsi="Verdana" w:cs="Times New Roman"/>
          <w:color w:val="333333"/>
          <w:sz w:val="23"/>
          <w:szCs w:val="23"/>
          <w:shd w:val="clear" w:color="auto" w:fill="FFFFFF"/>
        </w:rPr>
      </w:pPr>
      <w:r>
        <w:rPr>
          <w:rFonts w:ascii="Verdana" w:eastAsia="Times New Roman" w:hAnsi="Verdana" w:cs="Times New Roman"/>
          <w:color w:val="333333"/>
          <w:sz w:val="23"/>
          <w:szCs w:val="23"/>
          <w:shd w:val="clear" w:color="auto" w:fill="FFFFFF"/>
        </w:rPr>
        <w:t xml:space="preserve">I imagine you don’t have seeds on hand, either, but you can order them online (Burpees.com) or at </w:t>
      </w:r>
      <w:proofErr w:type="spellStart"/>
      <w:r>
        <w:rPr>
          <w:rFonts w:ascii="Verdana" w:eastAsia="Times New Roman" w:hAnsi="Verdana" w:cs="Times New Roman"/>
          <w:color w:val="333333"/>
          <w:sz w:val="23"/>
          <w:szCs w:val="23"/>
          <w:shd w:val="clear" w:color="auto" w:fill="FFFFFF"/>
        </w:rPr>
        <w:t>Bartells</w:t>
      </w:r>
      <w:proofErr w:type="spellEnd"/>
      <w:r>
        <w:rPr>
          <w:rFonts w:ascii="Verdana" w:eastAsia="Times New Roman" w:hAnsi="Verdana" w:cs="Times New Roman"/>
          <w:color w:val="333333"/>
          <w:sz w:val="23"/>
          <w:szCs w:val="23"/>
          <w:shd w:val="clear" w:color="auto" w:fill="FFFFFF"/>
        </w:rPr>
        <w:t xml:space="preserve">, the seed rack is right by the door, so you can buy them without getting close to anyone.  </w:t>
      </w:r>
    </w:p>
    <w:p w14:paraId="32380BD5" w14:textId="77777777" w:rsidR="00875241" w:rsidRDefault="00875241">
      <w:pPr>
        <w:rPr>
          <w:rFonts w:ascii="Verdana" w:eastAsia="Times New Roman" w:hAnsi="Verdana" w:cs="Times New Roman"/>
          <w:color w:val="333333"/>
          <w:sz w:val="23"/>
          <w:szCs w:val="23"/>
          <w:shd w:val="clear" w:color="auto" w:fill="FFFFFF"/>
        </w:rPr>
      </w:pPr>
    </w:p>
    <w:p w14:paraId="23D5DD16" w14:textId="646D4A92" w:rsidR="00875241" w:rsidRDefault="00875241">
      <w:pPr>
        <w:rPr>
          <w:rFonts w:ascii="Verdana" w:eastAsia="Times New Roman" w:hAnsi="Verdana" w:cs="Times New Roman"/>
          <w:color w:val="333333"/>
          <w:sz w:val="23"/>
          <w:szCs w:val="23"/>
          <w:shd w:val="clear" w:color="auto" w:fill="FFFFFF"/>
        </w:rPr>
      </w:pPr>
      <w:r>
        <w:rPr>
          <w:rFonts w:ascii="Verdana" w:eastAsia="Times New Roman" w:hAnsi="Verdana" w:cs="Times New Roman"/>
          <w:color w:val="333333"/>
          <w:sz w:val="23"/>
          <w:szCs w:val="23"/>
          <w:shd w:val="clear" w:color="auto" w:fill="FFFFFF"/>
        </w:rPr>
        <w:t xml:space="preserve">Then the children – and you too – should draw and create figures of the characters in the story, and put them in the dish garden.  As the garden begins to grow they can move the figures around.   This works especially well with continuing sagas like The Easter Story, or Little House on the Prairie – or Peter Rabbit. </w:t>
      </w:r>
    </w:p>
    <w:p w14:paraId="274A3202" w14:textId="77777777" w:rsidR="00875241" w:rsidRDefault="00875241">
      <w:pPr>
        <w:rPr>
          <w:rFonts w:ascii="Verdana" w:eastAsia="Times New Roman" w:hAnsi="Verdana" w:cs="Times New Roman"/>
          <w:color w:val="333333"/>
          <w:sz w:val="23"/>
          <w:szCs w:val="23"/>
          <w:shd w:val="clear" w:color="auto" w:fill="FFFFFF"/>
        </w:rPr>
      </w:pPr>
    </w:p>
    <w:p w14:paraId="4FD2A6B1" w14:textId="23B2CB93" w:rsidR="00875241" w:rsidRDefault="00875241">
      <w:pPr>
        <w:rPr>
          <w:rFonts w:ascii="Times" w:eastAsia="Times New Roman" w:hAnsi="Times" w:cs="Times New Roman"/>
          <w:sz w:val="20"/>
          <w:szCs w:val="20"/>
        </w:rPr>
      </w:pPr>
      <w:r>
        <w:rPr>
          <w:rFonts w:ascii="Verdana" w:eastAsia="Times New Roman" w:hAnsi="Verdana" w:cs="Times New Roman"/>
          <w:color w:val="333333"/>
          <w:sz w:val="23"/>
          <w:szCs w:val="23"/>
          <w:shd w:val="clear" w:color="auto" w:fill="FFFFFF"/>
        </w:rPr>
        <w:t xml:space="preserve">An easy way to make the figures is to draw them on cardboard and fasten them to </w:t>
      </w:r>
      <w:proofErr w:type="gramStart"/>
      <w:r>
        <w:rPr>
          <w:rFonts w:ascii="Verdana" w:eastAsia="Times New Roman" w:hAnsi="Verdana" w:cs="Times New Roman"/>
          <w:color w:val="333333"/>
          <w:sz w:val="23"/>
          <w:szCs w:val="23"/>
          <w:shd w:val="clear" w:color="auto" w:fill="FFFFFF"/>
        </w:rPr>
        <w:t>popsicle</w:t>
      </w:r>
      <w:proofErr w:type="gramEnd"/>
      <w:r>
        <w:rPr>
          <w:rFonts w:ascii="Verdana" w:eastAsia="Times New Roman" w:hAnsi="Verdana" w:cs="Times New Roman"/>
          <w:color w:val="333333"/>
          <w:sz w:val="23"/>
          <w:szCs w:val="23"/>
          <w:shd w:val="clear" w:color="auto" w:fill="FFFFFF"/>
        </w:rPr>
        <w:t xml:space="preserve"> sticks.  But nothing is easy these days. You’ll think of something.</w:t>
      </w:r>
    </w:p>
    <w:p w14:paraId="20425957" w14:textId="77777777" w:rsidR="00B66D3F" w:rsidRDefault="00B66D3F">
      <w:pPr>
        <w:rPr>
          <w:rFonts w:ascii="Times" w:eastAsia="Times New Roman" w:hAnsi="Times" w:cs="Times New Roman"/>
          <w:sz w:val="20"/>
          <w:szCs w:val="20"/>
        </w:rPr>
      </w:pPr>
    </w:p>
    <w:p w14:paraId="22C24660" w14:textId="670A2932" w:rsidR="007D6B4F" w:rsidRDefault="001A02A8">
      <w:pPr>
        <w:rPr>
          <w:rFonts w:ascii="Times" w:eastAsia="Times New Roman" w:hAnsi="Times" w:cs="Times New Roman"/>
          <w:sz w:val="28"/>
          <w:szCs w:val="28"/>
        </w:rPr>
      </w:pPr>
      <w:r>
        <w:rPr>
          <w:rFonts w:ascii="Times" w:eastAsia="Times New Roman" w:hAnsi="Times" w:cs="Times New Roman"/>
          <w:sz w:val="28"/>
          <w:szCs w:val="28"/>
        </w:rPr>
        <w:t xml:space="preserve">It’s fun to see the little first sprouts </w:t>
      </w:r>
      <w:proofErr w:type="gramStart"/>
      <w:r>
        <w:rPr>
          <w:rFonts w:ascii="Times" w:eastAsia="Times New Roman" w:hAnsi="Times" w:cs="Times New Roman"/>
          <w:sz w:val="28"/>
          <w:szCs w:val="28"/>
        </w:rPr>
        <w:t>come  up</w:t>
      </w:r>
      <w:proofErr w:type="gramEnd"/>
      <w:r>
        <w:rPr>
          <w:rFonts w:ascii="Times" w:eastAsia="Times New Roman" w:hAnsi="Times" w:cs="Times New Roman"/>
          <w:sz w:val="28"/>
          <w:szCs w:val="28"/>
        </w:rPr>
        <w:t xml:space="preserve"> – and something is sure to grow.  Usually.  </w:t>
      </w:r>
    </w:p>
    <w:p w14:paraId="0BDB415A" w14:textId="77777777" w:rsidR="001A02A8" w:rsidRDefault="001A02A8">
      <w:pPr>
        <w:rPr>
          <w:rFonts w:ascii="Times" w:eastAsia="Times New Roman" w:hAnsi="Times" w:cs="Times New Roman"/>
          <w:sz w:val="28"/>
          <w:szCs w:val="28"/>
        </w:rPr>
      </w:pPr>
    </w:p>
    <w:p w14:paraId="7566D988" w14:textId="05B42D52" w:rsidR="001A02A8" w:rsidRDefault="001A02A8">
      <w:r>
        <w:rPr>
          <w:rFonts w:ascii="Times" w:eastAsia="Times New Roman" w:hAnsi="Times" w:cs="Times New Roman"/>
          <w:sz w:val="28"/>
          <w:szCs w:val="28"/>
        </w:rPr>
        <w:t>Send pictures.</w:t>
      </w:r>
      <w:bookmarkStart w:id="0" w:name="_GoBack"/>
      <w:bookmarkEnd w:id="0"/>
    </w:p>
    <w:sectPr w:rsidR="001A02A8" w:rsidSect="00C441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D1847"/>
    <w:multiLevelType w:val="multilevel"/>
    <w:tmpl w:val="32B0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4F"/>
    <w:rsid w:val="001A02A8"/>
    <w:rsid w:val="00381B40"/>
    <w:rsid w:val="00523519"/>
    <w:rsid w:val="007D6B4F"/>
    <w:rsid w:val="00875241"/>
    <w:rsid w:val="00B66D3F"/>
    <w:rsid w:val="00C441C8"/>
    <w:rsid w:val="00EA04B7"/>
    <w:rsid w:val="00F8608F"/>
    <w:rsid w:val="00FB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60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5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519"/>
  </w:style>
  <w:style w:type="character" w:customStyle="1" w:styleId="Heading2Char">
    <w:name w:val="Heading 2 Char"/>
    <w:basedOn w:val="DefaultParagraphFont"/>
    <w:link w:val="Heading2"/>
    <w:uiPriority w:val="9"/>
    <w:rsid w:val="00523519"/>
    <w:rPr>
      <w:rFonts w:ascii="Times" w:hAnsi="Times"/>
      <w:b/>
      <w:bCs/>
      <w:sz w:val="36"/>
      <w:szCs w:val="36"/>
    </w:rPr>
  </w:style>
  <w:style w:type="character" w:customStyle="1" w:styleId="mntl-sc-block-headingtext">
    <w:name w:val="mntl-sc-block-heading__text"/>
    <w:basedOn w:val="DefaultParagraphFont"/>
    <w:rsid w:val="00523519"/>
  </w:style>
  <w:style w:type="paragraph" w:styleId="NormalWeb">
    <w:name w:val="Normal (Web)"/>
    <w:basedOn w:val="Normal"/>
    <w:uiPriority w:val="99"/>
    <w:semiHidden/>
    <w:unhideWhenUsed/>
    <w:rsid w:val="005235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3519"/>
    <w:pPr>
      <w:ind w:left="720"/>
      <w:contextualSpacing/>
    </w:pPr>
  </w:style>
  <w:style w:type="paragraph" w:styleId="BalloonText">
    <w:name w:val="Balloon Text"/>
    <w:basedOn w:val="Normal"/>
    <w:link w:val="BalloonTextChar"/>
    <w:uiPriority w:val="99"/>
    <w:semiHidden/>
    <w:unhideWhenUsed/>
    <w:rsid w:val="00EA0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4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35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519"/>
  </w:style>
  <w:style w:type="character" w:customStyle="1" w:styleId="Heading2Char">
    <w:name w:val="Heading 2 Char"/>
    <w:basedOn w:val="DefaultParagraphFont"/>
    <w:link w:val="Heading2"/>
    <w:uiPriority w:val="9"/>
    <w:rsid w:val="00523519"/>
    <w:rPr>
      <w:rFonts w:ascii="Times" w:hAnsi="Times"/>
      <w:b/>
      <w:bCs/>
      <w:sz w:val="36"/>
      <w:szCs w:val="36"/>
    </w:rPr>
  </w:style>
  <w:style w:type="character" w:customStyle="1" w:styleId="mntl-sc-block-headingtext">
    <w:name w:val="mntl-sc-block-heading__text"/>
    <w:basedOn w:val="DefaultParagraphFont"/>
    <w:rsid w:val="00523519"/>
  </w:style>
  <w:style w:type="paragraph" w:styleId="NormalWeb">
    <w:name w:val="Normal (Web)"/>
    <w:basedOn w:val="Normal"/>
    <w:uiPriority w:val="99"/>
    <w:semiHidden/>
    <w:unhideWhenUsed/>
    <w:rsid w:val="005235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3519"/>
    <w:pPr>
      <w:ind w:left="720"/>
      <w:contextualSpacing/>
    </w:pPr>
  </w:style>
  <w:style w:type="paragraph" w:styleId="BalloonText">
    <w:name w:val="Balloon Text"/>
    <w:basedOn w:val="Normal"/>
    <w:link w:val="BalloonTextChar"/>
    <w:uiPriority w:val="99"/>
    <w:semiHidden/>
    <w:unhideWhenUsed/>
    <w:rsid w:val="00EA0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4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9333">
      <w:bodyDiv w:val="1"/>
      <w:marLeft w:val="0"/>
      <w:marRight w:val="0"/>
      <w:marTop w:val="0"/>
      <w:marBottom w:val="0"/>
      <w:divBdr>
        <w:top w:val="none" w:sz="0" w:space="0" w:color="auto"/>
        <w:left w:val="none" w:sz="0" w:space="0" w:color="auto"/>
        <w:bottom w:val="none" w:sz="0" w:space="0" w:color="auto"/>
        <w:right w:val="none" w:sz="0" w:space="0" w:color="auto"/>
      </w:divBdr>
      <w:divsChild>
        <w:div w:id="612906317">
          <w:marLeft w:val="0"/>
          <w:marRight w:val="0"/>
          <w:marTop w:val="0"/>
          <w:marBottom w:val="225"/>
          <w:divBdr>
            <w:top w:val="none" w:sz="0" w:space="0" w:color="auto"/>
            <w:left w:val="none" w:sz="0" w:space="0" w:color="auto"/>
            <w:bottom w:val="none" w:sz="0" w:space="0" w:color="auto"/>
            <w:right w:val="none" w:sz="0" w:space="0" w:color="auto"/>
          </w:divBdr>
        </w:div>
        <w:div w:id="750615878">
          <w:marLeft w:val="0"/>
          <w:marRight w:val="0"/>
          <w:marTop w:val="0"/>
          <w:marBottom w:val="0"/>
          <w:divBdr>
            <w:top w:val="none" w:sz="0" w:space="0" w:color="auto"/>
            <w:left w:val="none" w:sz="0" w:space="0" w:color="auto"/>
            <w:bottom w:val="none" w:sz="0" w:space="0" w:color="auto"/>
            <w:right w:val="none" w:sz="0" w:space="0" w:color="auto"/>
          </w:divBdr>
          <w:divsChild>
            <w:div w:id="5915492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1419716">
      <w:bodyDiv w:val="1"/>
      <w:marLeft w:val="0"/>
      <w:marRight w:val="0"/>
      <w:marTop w:val="0"/>
      <w:marBottom w:val="0"/>
      <w:divBdr>
        <w:top w:val="none" w:sz="0" w:space="0" w:color="auto"/>
        <w:left w:val="none" w:sz="0" w:space="0" w:color="auto"/>
        <w:bottom w:val="none" w:sz="0" w:space="0" w:color="auto"/>
        <w:right w:val="none" w:sz="0" w:space="0" w:color="auto"/>
      </w:divBdr>
    </w:div>
    <w:div w:id="1562060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220</Words>
  <Characters>1259</Characters>
  <Application>Microsoft Macintosh Word</Application>
  <DocSecurity>0</DocSecurity>
  <Lines>10</Lines>
  <Paragraphs>2</Paragraphs>
  <ScaleCrop>false</ScaleCrop>
  <Company>Dorothy! Its Never Too Late</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 Wilhelm</dc:creator>
  <cp:keywords/>
  <dc:description/>
  <cp:lastModifiedBy>dw Wilhelm</cp:lastModifiedBy>
  <cp:revision>3</cp:revision>
  <dcterms:created xsi:type="dcterms:W3CDTF">2020-04-05T05:40:00Z</dcterms:created>
  <dcterms:modified xsi:type="dcterms:W3CDTF">2020-04-05T22:03:00Z</dcterms:modified>
</cp:coreProperties>
</file>